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007D" w:rsidRPr="0082616C" w:rsidRDefault="0082616C" w:rsidP="00034E45">
      <w:pPr>
        <w:spacing w:line="240" w:lineRule="auto"/>
        <w:jc w:val="center"/>
        <w:rPr>
          <w:b/>
          <w:sz w:val="24"/>
        </w:rPr>
      </w:pPr>
      <w:r>
        <w:rPr>
          <w:rFonts w:hint="eastAsia"/>
          <w:b/>
          <w:sz w:val="24"/>
        </w:rPr>
        <w:t>&lt;</w:t>
      </w:r>
      <w:r w:rsidR="0039368C">
        <w:rPr>
          <w:rFonts w:hint="eastAsia"/>
          <w:b/>
          <w:sz w:val="24"/>
        </w:rPr>
        <w:t xml:space="preserve">이화의료원 교원 </w:t>
      </w:r>
      <w:r w:rsidR="00C0094E" w:rsidRPr="0082616C">
        <w:rPr>
          <w:rFonts w:hint="eastAsia"/>
          <w:b/>
          <w:sz w:val="24"/>
        </w:rPr>
        <w:t>모집</w:t>
      </w:r>
      <w:r>
        <w:rPr>
          <w:rFonts w:hint="eastAsia"/>
          <w:b/>
          <w:sz w:val="24"/>
        </w:rPr>
        <w:t>&gt;</w:t>
      </w:r>
    </w:p>
    <w:p w:rsidR="0039368C" w:rsidRDefault="0039368C" w:rsidP="00034E45">
      <w:pPr>
        <w:pStyle w:val="a4"/>
        <w:spacing w:line="240" w:lineRule="auto"/>
        <w:ind w:leftChars="0" w:left="0"/>
        <w:rPr>
          <w:rFonts w:ascii="돋움" w:eastAsia="돋움" w:hAnsi="돋움"/>
          <w:szCs w:val="20"/>
        </w:rPr>
      </w:pPr>
      <w:r>
        <w:rPr>
          <w:rFonts w:ascii="맑은 고딕" w:eastAsia="맑은 고딕" w:hAnsi="맑은 고딕" w:hint="eastAsia"/>
          <w:color w:val="222222"/>
          <w:sz w:val="22"/>
        </w:rPr>
        <w:t>1. 대학, 학과: 이화여자대학교부속 이화의료원 융합의학연구원</w:t>
      </w:r>
    </w:p>
    <w:p w:rsidR="0039368C" w:rsidRDefault="0039368C" w:rsidP="00034E45">
      <w:pPr>
        <w:shd w:val="clear" w:color="auto" w:fill="FFFFFF"/>
        <w:spacing w:before="100" w:beforeAutospacing="1" w:after="100" w:afterAutospacing="1" w:line="240" w:lineRule="auto"/>
        <w:rPr>
          <w:rFonts w:ascii="돋움" w:eastAsia="돋움" w:hAnsi="돋움"/>
          <w:szCs w:val="20"/>
        </w:rPr>
      </w:pPr>
      <w:r>
        <w:rPr>
          <w:rFonts w:ascii="맑은 고딕" w:eastAsia="맑은 고딕" w:hAnsi="맑은 고딕" w:hint="eastAsia"/>
          <w:color w:val="222222"/>
          <w:sz w:val="22"/>
        </w:rPr>
        <w:t>2. 주소: 서울 양천구 안양천로 1071, 이화여자대학교 의과대학</w:t>
      </w:r>
    </w:p>
    <w:p w:rsidR="0039368C" w:rsidRDefault="0039368C" w:rsidP="00034E45">
      <w:pPr>
        <w:shd w:val="clear" w:color="auto" w:fill="FFFFFF"/>
        <w:spacing w:before="100" w:beforeAutospacing="1" w:after="100" w:afterAutospacing="1" w:line="240" w:lineRule="auto"/>
        <w:rPr>
          <w:rFonts w:ascii="돋움" w:eastAsia="돋움" w:hAnsi="돋움"/>
          <w:szCs w:val="20"/>
        </w:rPr>
      </w:pPr>
      <w:r>
        <w:rPr>
          <w:rFonts w:ascii="맑은 고딕" w:eastAsia="맑은 고딕" w:hAnsi="맑은 고딕" w:hint="eastAsia"/>
          <w:color w:val="222222"/>
          <w:sz w:val="22"/>
        </w:rPr>
        <w:t>3. 모집분야: Big Data &amp; Common Data Model (CDM), AI-Machine Learning Methods</w:t>
      </w:r>
    </w:p>
    <w:p w:rsidR="0039368C" w:rsidRDefault="0039368C" w:rsidP="00034E45">
      <w:pPr>
        <w:shd w:val="clear" w:color="auto" w:fill="FFFFFF"/>
        <w:spacing w:before="100" w:beforeAutospacing="1" w:after="100" w:afterAutospacing="1" w:line="240" w:lineRule="auto"/>
        <w:rPr>
          <w:rFonts w:ascii="돋움" w:eastAsia="돋움" w:hAnsi="돋움"/>
          <w:szCs w:val="20"/>
        </w:rPr>
      </w:pPr>
      <w:r>
        <w:rPr>
          <w:rFonts w:ascii="맑은 고딕" w:eastAsia="맑은 고딕" w:hAnsi="맑은 고딕" w:hint="eastAsia"/>
          <w:color w:val="222222"/>
          <w:sz w:val="22"/>
        </w:rPr>
        <w:t>4. 모집인원: 총장 발령 의료원 교수 OO명</w:t>
      </w:r>
    </w:p>
    <w:p w:rsidR="0039368C" w:rsidRDefault="0039368C" w:rsidP="00034E45">
      <w:pPr>
        <w:shd w:val="clear" w:color="auto" w:fill="FFFFFF"/>
        <w:spacing w:before="100" w:beforeAutospacing="1" w:after="100" w:afterAutospacing="1" w:line="240" w:lineRule="auto"/>
        <w:rPr>
          <w:rFonts w:ascii="돋움" w:eastAsia="돋움" w:hAnsi="돋움"/>
          <w:szCs w:val="20"/>
        </w:rPr>
      </w:pPr>
      <w:r>
        <w:rPr>
          <w:rFonts w:ascii="맑은 고딕" w:eastAsia="맑은 고딕" w:hAnsi="맑은 고딕" w:hint="eastAsia"/>
          <w:color w:val="222222"/>
          <w:sz w:val="22"/>
        </w:rPr>
        <w:t>5. 연구내용:</w:t>
      </w:r>
      <w:bookmarkStart w:id="0" w:name="_GoBack"/>
      <w:bookmarkEnd w:id="0"/>
    </w:p>
    <w:p w:rsidR="0039368C" w:rsidRDefault="0039368C" w:rsidP="00034E45">
      <w:pPr>
        <w:shd w:val="clear" w:color="auto" w:fill="FFFFFF"/>
        <w:spacing w:line="240" w:lineRule="auto"/>
        <w:ind w:left="220"/>
        <w:rPr>
          <w:rFonts w:ascii="돋움" w:eastAsia="돋움" w:hAnsi="돋움"/>
          <w:szCs w:val="20"/>
        </w:rPr>
      </w:pPr>
      <w:r>
        <w:rPr>
          <w:rFonts w:ascii="맑은 고딕" w:eastAsia="맑은 고딕" w:hAnsi="맑은 고딕" w:hint="eastAsia"/>
          <w:color w:val="222222"/>
          <w:sz w:val="22"/>
        </w:rPr>
        <w:t>- 4차 산업혁명과 인공지능 시대에 보건의료 빅데이터 관련 융합연구를 함께 하실 의료원 교수를 선발합니다.</w:t>
      </w:r>
    </w:p>
    <w:p w:rsidR="0039368C" w:rsidRDefault="0039368C" w:rsidP="00034E45">
      <w:pPr>
        <w:shd w:val="clear" w:color="auto" w:fill="FFFFFF"/>
        <w:spacing w:line="240" w:lineRule="auto"/>
        <w:ind w:left="220"/>
        <w:rPr>
          <w:rFonts w:ascii="돋움" w:eastAsia="돋움" w:hAnsi="돋움"/>
          <w:szCs w:val="20"/>
        </w:rPr>
      </w:pPr>
      <w:r>
        <w:rPr>
          <w:rFonts w:ascii="맑은 고딕" w:eastAsia="맑은 고딕" w:hAnsi="맑은 고딕" w:hint="eastAsia"/>
          <w:color w:val="222222"/>
          <w:sz w:val="22"/>
        </w:rPr>
        <w:t>- 스마트병원을 선도하는 이화의료원에서 빅데이터분석과 표준데이터모델, 특히 생체신호의 인공지능-기계학습 관련 융합연구의 필요성이 증대되어 우수한 인재를 모집하고 있습니다.</w:t>
      </w:r>
    </w:p>
    <w:p w:rsidR="0039368C" w:rsidRDefault="0039368C" w:rsidP="00034E45">
      <w:pPr>
        <w:shd w:val="clear" w:color="auto" w:fill="FFFFFF"/>
        <w:spacing w:line="240" w:lineRule="auto"/>
        <w:ind w:left="220"/>
        <w:rPr>
          <w:rFonts w:ascii="돋움" w:eastAsia="돋움" w:hAnsi="돋움"/>
          <w:szCs w:val="20"/>
        </w:rPr>
      </w:pPr>
      <w:r>
        <w:rPr>
          <w:rFonts w:ascii="맑은 고딕" w:eastAsia="맑은 고딕" w:hAnsi="맑은 고딕" w:hint="eastAsia"/>
          <w:color w:val="222222"/>
          <w:sz w:val="22"/>
        </w:rPr>
        <w:t>- 특히 생체신호 실시간 분석을 통해 수면단계를 파악하고 수면이 정교한 뇌회로 조절을 통해 수면의 품질 개선 뿐 아니라 인지와 신체기능을 극대화하는 '인공지능기반 수면인지강화 신경기능조절 첨단융합기술 개발'을 주제로 4차 산업혁명시대에 AI (인공지능), 뇌과학, 바이오기술과 컴퓨팅파워를 결합한 대규모 융합 R&amp;D 프로젝트를 수행하면서, 미국 하버드 대학과의 공동연구도 진행 중입니다.</w:t>
      </w:r>
    </w:p>
    <w:p w:rsidR="0039368C" w:rsidRDefault="0039368C" w:rsidP="00034E45">
      <w:pPr>
        <w:shd w:val="clear" w:color="auto" w:fill="FFFFFF"/>
        <w:spacing w:before="100" w:beforeAutospacing="1" w:after="100" w:afterAutospacing="1" w:line="240" w:lineRule="auto"/>
        <w:rPr>
          <w:rFonts w:ascii="돋움" w:eastAsia="돋움" w:hAnsi="돋움"/>
          <w:szCs w:val="20"/>
        </w:rPr>
      </w:pPr>
      <w:r>
        <w:rPr>
          <w:rFonts w:ascii="맑은 고딕" w:eastAsia="맑은 고딕" w:hAnsi="맑은 고딕" w:hint="eastAsia"/>
          <w:color w:val="222222"/>
          <w:sz w:val="22"/>
        </w:rPr>
        <w:t>6. 모집조건: 급여는 경력에 따라 차등 지원, 주5일 근무로 본인 및 직계가족의 병원비 할인 혜택 등 다양한 의료원의 복지혜택도 함께 주어집니다.</w:t>
      </w:r>
    </w:p>
    <w:p w:rsidR="0039368C" w:rsidRDefault="0039368C" w:rsidP="00034E45">
      <w:pPr>
        <w:shd w:val="clear" w:color="auto" w:fill="FFFFFF"/>
        <w:spacing w:before="100" w:beforeAutospacing="1" w:after="100" w:afterAutospacing="1" w:line="240" w:lineRule="auto"/>
        <w:rPr>
          <w:rFonts w:ascii="돋움" w:eastAsia="돋움" w:hAnsi="돋움"/>
          <w:szCs w:val="20"/>
        </w:rPr>
      </w:pPr>
      <w:r>
        <w:rPr>
          <w:rFonts w:ascii="맑은 고딕" w:eastAsia="맑은 고딕" w:hAnsi="맑은 고딕" w:hint="eastAsia"/>
          <w:color w:val="222222"/>
          <w:sz w:val="22"/>
        </w:rPr>
        <w:t>7. 전형방법: 서류전형, 면접전형 (서류전형 후 면접을 위해 개별 연락 드립니다).</w:t>
      </w:r>
    </w:p>
    <w:p w:rsidR="0039368C" w:rsidRDefault="0039368C" w:rsidP="00034E45">
      <w:pPr>
        <w:shd w:val="clear" w:color="auto" w:fill="FFFFFF"/>
        <w:spacing w:before="100" w:beforeAutospacing="1" w:after="100" w:afterAutospacing="1" w:line="240" w:lineRule="auto"/>
        <w:rPr>
          <w:rFonts w:ascii="돋움" w:eastAsia="돋움" w:hAnsi="돋움"/>
          <w:szCs w:val="20"/>
        </w:rPr>
      </w:pPr>
      <w:r>
        <w:rPr>
          <w:rFonts w:ascii="맑은 고딕" w:eastAsia="맑은 고딕" w:hAnsi="맑은 고딕" w:hint="eastAsia"/>
          <w:color w:val="222222"/>
          <w:sz w:val="22"/>
        </w:rPr>
        <w:t>8. 제출서류: 이력서, 자기소개서, 학위증명서, 성적증명서</w:t>
      </w:r>
    </w:p>
    <w:p w:rsidR="0039368C" w:rsidRDefault="0039368C" w:rsidP="00034E45">
      <w:pPr>
        <w:shd w:val="clear" w:color="auto" w:fill="FFFFFF"/>
        <w:spacing w:before="100" w:beforeAutospacing="1" w:after="100" w:afterAutospacing="1" w:line="240" w:lineRule="auto"/>
        <w:rPr>
          <w:rFonts w:ascii="돋움" w:eastAsia="돋움" w:hAnsi="돋움"/>
          <w:szCs w:val="20"/>
        </w:rPr>
      </w:pPr>
      <w:r>
        <w:rPr>
          <w:rFonts w:ascii="맑은 고딕" w:eastAsia="맑은 고딕" w:hAnsi="맑은 고딕" w:hint="eastAsia"/>
          <w:color w:val="222222"/>
          <w:sz w:val="22"/>
        </w:rPr>
        <w:t>9. 연락처: 이화여자대학교부속 이화의료원 융합의학연구원</w:t>
      </w:r>
    </w:p>
    <w:p w:rsidR="00034E45" w:rsidRDefault="0039368C" w:rsidP="00034E45">
      <w:pPr>
        <w:shd w:val="clear" w:color="auto" w:fill="FFFFFF"/>
        <w:spacing w:before="100" w:beforeAutospacing="1" w:after="100" w:afterAutospacing="1" w:line="240" w:lineRule="auto"/>
        <w:ind w:firstLine="220"/>
        <w:rPr>
          <w:rFonts w:ascii="맑은 고딕" w:eastAsia="맑은 고딕" w:hAnsi="맑은 고딕"/>
          <w:color w:val="222222"/>
          <w:sz w:val="22"/>
        </w:rPr>
      </w:pPr>
      <w:r>
        <w:rPr>
          <w:rFonts w:ascii="맑은 고딕" w:eastAsia="맑은 고딕" w:hAnsi="맑은 고딕" w:hint="eastAsia"/>
          <w:color w:val="222222"/>
          <w:sz w:val="22"/>
        </w:rPr>
        <w:t> 담당자 이향운/김정은 / E-mail: </w:t>
      </w:r>
      <w:hyperlink r:id="rId9" w:history="1">
        <w:r w:rsidR="00034E45" w:rsidRPr="00E03D07">
          <w:rPr>
            <w:rStyle w:val="a5"/>
            <w:rFonts w:ascii="맑은 고딕" w:eastAsia="맑은 고딕" w:hAnsi="맑은 고딕"/>
            <w:sz w:val="22"/>
          </w:rPr>
          <w:t>eumcstu3@naver.com / hyangwoonlee@gmail.com</w:t>
        </w:r>
      </w:hyperlink>
      <w:r>
        <w:rPr>
          <w:rFonts w:ascii="맑은 고딕" w:eastAsia="맑은 고딕" w:hAnsi="맑은 고딕"/>
          <w:color w:val="222222"/>
          <w:sz w:val="22"/>
        </w:rPr>
        <w:t xml:space="preserve">, </w:t>
      </w:r>
    </w:p>
    <w:p w:rsidR="0039368C" w:rsidRDefault="0039368C" w:rsidP="00034E45">
      <w:pPr>
        <w:shd w:val="clear" w:color="auto" w:fill="FFFFFF"/>
        <w:spacing w:before="100" w:beforeAutospacing="1" w:after="100" w:afterAutospacing="1" w:line="240" w:lineRule="auto"/>
        <w:ind w:firstLineChars="150" w:firstLine="330"/>
        <w:rPr>
          <w:rFonts w:ascii="돋움" w:eastAsia="돋움" w:hAnsi="돋움"/>
          <w:szCs w:val="20"/>
        </w:rPr>
      </w:pPr>
      <w:r>
        <w:rPr>
          <w:rFonts w:ascii="맑은 고딕" w:eastAsia="맑은 고딕" w:hAnsi="맑은 고딕" w:hint="eastAsia"/>
          <w:color w:val="222222"/>
          <w:sz w:val="22"/>
        </w:rPr>
        <w:t>Tel: 02-2650-2</w:t>
      </w:r>
      <w:r>
        <w:rPr>
          <w:rFonts w:ascii="맑은 고딕" w:eastAsia="맑은 고딕" w:hAnsi="맑은 고딕"/>
          <w:color w:val="222222"/>
          <w:sz w:val="22"/>
        </w:rPr>
        <w:t>020</w:t>
      </w:r>
      <w:r>
        <w:rPr>
          <w:rFonts w:ascii="맑은 고딕" w:eastAsia="맑은 고딕" w:hAnsi="맑은 고딕" w:hint="eastAsia"/>
          <w:color w:val="222222"/>
          <w:sz w:val="22"/>
        </w:rPr>
        <w:t> </w:t>
      </w:r>
    </w:p>
    <w:p w:rsidR="00F44B0C" w:rsidRPr="0039368C" w:rsidRDefault="0039368C" w:rsidP="00034E45">
      <w:pPr>
        <w:shd w:val="clear" w:color="auto" w:fill="FFFFFF"/>
        <w:spacing w:before="100" w:beforeAutospacing="1" w:after="100" w:afterAutospacing="1" w:line="240" w:lineRule="auto"/>
        <w:rPr>
          <w:rFonts w:ascii="돋움" w:eastAsia="돋움" w:hAnsi="돋움"/>
          <w:szCs w:val="20"/>
        </w:rPr>
      </w:pPr>
      <w:r>
        <w:rPr>
          <w:rFonts w:ascii="맑은 고딕" w:eastAsia="맑은 고딕" w:hAnsi="맑은 고딕" w:hint="eastAsia"/>
          <w:color w:val="222222"/>
          <w:sz w:val="22"/>
        </w:rPr>
        <w:t>10. 마감일: 2020.</w:t>
      </w:r>
      <w:r>
        <w:rPr>
          <w:rFonts w:ascii="맑은 고딕" w:eastAsia="맑은 고딕" w:hAnsi="맑은 고딕"/>
          <w:color w:val="222222"/>
          <w:sz w:val="22"/>
        </w:rPr>
        <w:t>11</w:t>
      </w:r>
      <w:r>
        <w:rPr>
          <w:rFonts w:ascii="맑은 고딕" w:eastAsia="맑은 고딕" w:hAnsi="맑은 고딕" w:hint="eastAsia"/>
          <w:color w:val="222222"/>
          <w:sz w:val="22"/>
        </w:rPr>
        <w:t>.</w:t>
      </w:r>
      <w:r>
        <w:rPr>
          <w:rFonts w:ascii="맑은 고딕" w:eastAsia="맑은 고딕" w:hAnsi="맑은 고딕"/>
          <w:color w:val="222222"/>
          <w:sz w:val="22"/>
        </w:rPr>
        <w:t>30.</w:t>
      </w:r>
      <w:r>
        <w:rPr>
          <w:rFonts w:ascii="맑은 고딕" w:eastAsia="맑은 고딕" w:hAnsi="맑은 고딕" w:hint="eastAsia"/>
          <w:color w:val="222222"/>
          <w:sz w:val="22"/>
        </w:rPr>
        <w:t xml:space="preserve"> - 2020.</w:t>
      </w:r>
      <w:r>
        <w:rPr>
          <w:rFonts w:ascii="맑은 고딕" w:eastAsia="맑은 고딕" w:hAnsi="맑은 고딕"/>
          <w:color w:val="222222"/>
          <w:sz w:val="22"/>
        </w:rPr>
        <w:t>12</w:t>
      </w:r>
      <w:r>
        <w:rPr>
          <w:rFonts w:ascii="맑은 고딕" w:eastAsia="맑은 고딕" w:hAnsi="맑은 고딕" w:hint="eastAsia"/>
          <w:color w:val="222222"/>
          <w:sz w:val="22"/>
        </w:rPr>
        <w:t>.</w:t>
      </w:r>
      <w:r>
        <w:rPr>
          <w:rFonts w:ascii="맑은 고딕" w:eastAsia="맑은 고딕" w:hAnsi="맑은 고딕"/>
          <w:color w:val="222222"/>
          <w:sz w:val="22"/>
        </w:rPr>
        <w:t>3</w:t>
      </w:r>
      <w:r>
        <w:rPr>
          <w:rFonts w:ascii="맑은 고딕" w:eastAsia="맑은 고딕" w:hAnsi="맑은 고딕" w:hint="eastAsia"/>
          <w:color w:val="222222"/>
          <w:sz w:val="22"/>
        </w:rPr>
        <w:t>1</w:t>
      </w:r>
      <w:r>
        <w:rPr>
          <w:rFonts w:ascii="돋움" w:eastAsia="돋움" w:hAnsi="돋움" w:hint="eastAsia"/>
          <w:szCs w:val="20"/>
        </w:rPr>
        <w:t>.</w:t>
      </w:r>
    </w:p>
    <w:sectPr w:rsidR="00F44B0C" w:rsidRPr="0039368C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864C2" w:rsidRDefault="00A864C2" w:rsidP="00BE7DFB">
      <w:pPr>
        <w:spacing w:after="0" w:line="240" w:lineRule="auto"/>
      </w:pPr>
      <w:r>
        <w:separator/>
      </w:r>
    </w:p>
  </w:endnote>
  <w:endnote w:type="continuationSeparator" w:id="0">
    <w:p w:rsidR="00A864C2" w:rsidRDefault="00A864C2" w:rsidP="00BE7D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굴림">
    <w:altName w:val="Gulim"/>
    <w:panose1 w:val="020B0600000101010101"/>
    <w:charset w:val="81"/>
    <w:family w:val="roman"/>
    <w:notTrueType/>
    <w:pitch w:val="fixed"/>
    <w:sig w:usb0="00000001" w:usb1="09060000" w:usb2="00000010" w:usb3="00000000" w:csb0="0008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함초롬바탕">
    <w:panose1 w:val="02030504000101010101"/>
    <w:charset w:val="81"/>
    <w:family w:val="roman"/>
    <w:pitch w:val="variable"/>
    <w:sig w:usb0="F7002EFF" w:usb1="19DFFFFF" w:usb2="001BFDD7" w:usb3="00000000" w:csb0="001F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864C2" w:rsidRDefault="00A864C2" w:rsidP="00BE7DFB">
      <w:pPr>
        <w:spacing w:after="0" w:line="240" w:lineRule="auto"/>
      </w:pPr>
      <w:r>
        <w:separator/>
      </w:r>
    </w:p>
  </w:footnote>
  <w:footnote w:type="continuationSeparator" w:id="0">
    <w:p w:rsidR="00A864C2" w:rsidRDefault="00A864C2" w:rsidP="00BE7DF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092AD2"/>
    <w:multiLevelType w:val="hybridMultilevel"/>
    <w:tmpl w:val="B4A6C596"/>
    <w:lvl w:ilvl="0" w:tplc="4502B582">
      <w:start w:val="2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>
    <w:nsid w:val="70536BF8"/>
    <w:multiLevelType w:val="hybridMultilevel"/>
    <w:tmpl w:val="528888EC"/>
    <w:lvl w:ilvl="0" w:tplc="66D437F6">
      <w:start w:val="1"/>
      <w:numFmt w:val="decimal"/>
      <w:suff w:val="nothing"/>
      <w:lvlText w:val="%1."/>
      <w:lvlJc w:val="left"/>
      <w:pPr>
        <w:ind w:left="0" w:firstLine="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4B0C"/>
    <w:rsid w:val="00013C34"/>
    <w:rsid w:val="00023F01"/>
    <w:rsid w:val="00034E45"/>
    <w:rsid w:val="000D08AB"/>
    <w:rsid w:val="00183183"/>
    <w:rsid w:val="001D1FA3"/>
    <w:rsid w:val="001D3CDE"/>
    <w:rsid w:val="001F10CD"/>
    <w:rsid w:val="001F32E1"/>
    <w:rsid w:val="00226024"/>
    <w:rsid w:val="002329D4"/>
    <w:rsid w:val="0031725A"/>
    <w:rsid w:val="00375132"/>
    <w:rsid w:val="003912EC"/>
    <w:rsid w:val="0039368C"/>
    <w:rsid w:val="004418D9"/>
    <w:rsid w:val="00490F92"/>
    <w:rsid w:val="004A79C5"/>
    <w:rsid w:val="0052007D"/>
    <w:rsid w:val="00562E5B"/>
    <w:rsid w:val="00594E69"/>
    <w:rsid w:val="006471A8"/>
    <w:rsid w:val="00676E1E"/>
    <w:rsid w:val="006E75F6"/>
    <w:rsid w:val="00751586"/>
    <w:rsid w:val="007671B5"/>
    <w:rsid w:val="007B33AF"/>
    <w:rsid w:val="007C2458"/>
    <w:rsid w:val="007D44C4"/>
    <w:rsid w:val="007E70F1"/>
    <w:rsid w:val="0082616C"/>
    <w:rsid w:val="00880A45"/>
    <w:rsid w:val="0088772B"/>
    <w:rsid w:val="00916E4D"/>
    <w:rsid w:val="009179C1"/>
    <w:rsid w:val="00991465"/>
    <w:rsid w:val="00994701"/>
    <w:rsid w:val="009A5CC9"/>
    <w:rsid w:val="00A864C2"/>
    <w:rsid w:val="00AA7C28"/>
    <w:rsid w:val="00AD23CC"/>
    <w:rsid w:val="00AF72F0"/>
    <w:rsid w:val="00B034FF"/>
    <w:rsid w:val="00B30A7B"/>
    <w:rsid w:val="00B42DD0"/>
    <w:rsid w:val="00B65E6E"/>
    <w:rsid w:val="00B709A7"/>
    <w:rsid w:val="00BE7DFB"/>
    <w:rsid w:val="00C0094E"/>
    <w:rsid w:val="00C87FE7"/>
    <w:rsid w:val="00D172B0"/>
    <w:rsid w:val="00E41BC6"/>
    <w:rsid w:val="00E43B4F"/>
    <w:rsid w:val="00E91C1C"/>
    <w:rsid w:val="00EA2F6C"/>
    <w:rsid w:val="00EE6DDB"/>
    <w:rsid w:val="00F44B0C"/>
    <w:rsid w:val="00F457DE"/>
    <w:rsid w:val="00F71435"/>
    <w:rsid w:val="00FB47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1725A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F44B0C"/>
    <w:pPr>
      <w:spacing w:after="0" w:line="384" w:lineRule="auto"/>
      <w:textAlignment w:val="baseline"/>
    </w:pPr>
    <w:rPr>
      <w:rFonts w:ascii="함초롬바탕" w:eastAsia="굴림" w:hAnsi="굴림" w:cs="굴림"/>
      <w:color w:val="000000"/>
      <w:kern w:val="0"/>
      <w:szCs w:val="20"/>
    </w:rPr>
  </w:style>
  <w:style w:type="paragraph" w:styleId="a4">
    <w:name w:val="List Paragraph"/>
    <w:basedOn w:val="a"/>
    <w:uiPriority w:val="34"/>
    <w:qFormat/>
    <w:rsid w:val="00676E1E"/>
    <w:pPr>
      <w:ind w:leftChars="400" w:left="800"/>
    </w:pPr>
  </w:style>
  <w:style w:type="character" w:styleId="a5">
    <w:name w:val="Hyperlink"/>
    <w:basedOn w:val="a0"/>
    <w:uiPriority w:val="99"/>
    <w:unhideWhenUsed/>
    <w:rsid w:val="0082616C"/>
    <w:rPr>
      <w:color w:val="0563C1" w:themeColor="hyperlink"/>
      <w:u w:val="single"/>
    </w:rPr>
  </w:style>
  <w:style w:type="paragraph" w:styleId="a6">
    <w:name w:val="header"/>
    <w:basedOn w:val="a"/>
    <w:link w:val="Char"/>
    <w:uiPriority w:val="99"/>
    <w:unhideWhenUsed/>
    <w:rsid w:val="00BE7DFB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6"/>
    <w:uiPriority w:val="99"/>
    <w:rsid w:val="00BE7DFB"/>
  </w:style>
  <w:style w:type="paragraph" w:styleId="a7">
    <w:name w:val="footer"/>
    <w:basedOn w:val="a"/>
    <w:link w:val="Char0"/>
    <w:uiPriority w:val="99"/>
    <w:unhideWhenUsed/>
    <w:rsid w:val="00BE7DFB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7"/>
    <w:uiPriority w:val="99"/>
    <w:rsid w:val="00BE7DFB"/>
  </w:style>
  <w:style w:type="paragraph" w:customStyle="1" w:styleId="a8">
    <w:basedOn w:val="a"/>
    <w:next w:val="a9"/>
    <w:rsid w:val="007C2458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paragraph" w:styleId="a9">
    <w:name w:val="Normal (Web)"/>
    <w:basedOn w:val="a"/>
    <w:uiPriority w:val="99"/>
    <w:semiHidden/>
    <w:unhideWhenUsed/>
    <w:rsid w:val="007C2458"/>
    <w:rPr>
      <w:rFonts w:ascii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1725A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F44B0C"/>
    <w:pPr>
      <w:spacing w:after="0" w:line="384" w:lineRule="auto"/>
      <w:textAlignment w:val="baseline"/>
    </w:pPr>
    <w:rPr>
      <w:rFonts w:ascii="함초롬바탕" w:eastAsia="굴림" w:hAnsi="굴림" w:cs="굴림"/>
      <w:color w:val="000000"/>
      <w:kern w:val="0"/>
      <w:szCs w:val="20"/>
    </w:rPr>
  </w:style>
  <w:style w:type="paragraph" w:styleId="a4">
    <w:name w:val="List Paragraph"/>
    <w:basedOn w:val="a"/>
    <w:uiPriority w:val="34"/>
    <w:qFormat/>
    <w:rsid w:val="00676E1E"/>
    <w:pPr>
      <w:ind w:leftChars="400" w:left="800"/>
    </w:pPr>
  </w:style>
  <w:style w:type="character" w:styleId="a5">
    <w:name w:val="Hyperlink"/>
    <w:basedOn w:val="a0"/>
    <w:uiPriority w:val="99"/>
    <w:unhideWhenUsed/>
    <w:rsid w:val="0082616C"/>
    <w:rPr>
      <w:color w:val="0563C1" w:themeColor="hyperlink"/>
      <w:u w:val="single"/>
    </w:rPr>
  </w:style>
  <w:style w:type="paragraph" w:styleId="a6">
    <w:name w:val="header"/>
    <w:basedOn w:val="a"/>
    <w:link w:val="Char"/>
    <w:uiPriority w:val="99"/>
    <w:unhideWhenUsed/>
    <w:rsid w:val="00BE7DFB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6"/>
    <w:uiPriority w:val="99"/>
    <w:rsid w:val="00BE7DFB"/>
  </w:style>
  <w:style w:type="paragraph" w:styleId="a7">
    <w:name w:val="footer"/>
    <w:basedOn w:val="a"/>
    <w:link w:val="Char0"/>
    <w:uiPriority w:val="99"/>
    <w:unhideWhenUsed/>
    <w:rsid w:val="00BE7DFB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7"/>
    <w:uiPriority w:val="99"/>
    <w:rsid w:val="00BE7DFB"/>
  </w:style>
  <w:style w:type="paragraph" w:customStyle="1" w:styleId="a8">
    <w:basedOn w:val="a"/>
    <w:next w:val="a9"/>
    <w:rsid w:val="007C2458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paragraph" w:styleId="a9">
    <w:name w:val="Normal (Web)"/>
    <w:basedOn w:val="a"/>
    <w:uiPriority w:val="99"/>
    <w:semiHidden/>
    <w:unhideWhenUsed/>
    <w:rsid w:val="007C2458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01703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5425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500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8281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9158261">
                      <w:marLeft w:val="0"/>
                      <w:marRight w:val="0"/>
                      <w:marTop w:val="0"/>
                      <w:marBottom w:val="0"/>
                      <w:divBdr>
                        <w:top w:val="single" w:sz="12" w:space="0" w:color="006640"/>
                        <w:left w:val="none" w:sz="0" w:space="0" w:color="auto"/>
                        <w:bottom w:val="single" w:sz="12" w:space="0" w:color="858585"/>
                        <w:right w:val="none" w:sz="0" w:space="0" w:color="auto"/>
                      </w:divBdr>
                      <w:divsChild>
                        <w:div w:id="13913484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5956458">
      <w:bodyDiv w:val="1"/>
      <w:marLeft w:val="0"/>
      <w:marRight w:val="0"/>
      <w:marTop w:val="75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691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1161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6292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68533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mailto:eumcstu3@naver.com%20/%20hyangwoonlee@gmail.com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CHICAGO.XSL" StyleName="Chicago" Version="15"/>
</file>

<file path=customXml/itemProps1.xml><?xml version="1.0" encoding="utf-8"?>
<ds:datastoreItem xmlns:ds="http://schemas.openxmlformats.org/officeDocument/2006/customXml" ds:itemID="{A4CC2B87-D4B3-4A3E-9239-42B1419E41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143</Words>
  <Characters>816</Characters>
  <Application>Microsoft Office Word</Application>
  <DocSecurity>0</DocSecurity>
  <Lines>6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pc3</cp:lastModifiedBy>
  <cp:revision>2</cp:revision>
  <dcterms:created xsi:type="dcterms:W3CDTF">2020-12-01T01:09:00Z</dcterms:created>
  <dcterms:modified xsi:type="dcterms:W3CDTF">2020-12-01T01:09:00Z</dcterms:modified>
</cp:coreProperties>
</file>